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2F" w:rsidRDefault="00F2692F" w:rsidP="001C67B1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F2692F" w:rsidRPr="001C67B1" w:rsidRDefault="008718E4" w:rsidP="001C67B1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Barnets vistelsetid hos </w:t>
      </w:r>
      <w:proofErr w:type="spellStart"/>
      <w:r>
        <w:rPr>
          <w:b/>
          <w:bCs/>
          <w:sz w:val="26"/>
          <w:szCs w:val="26"/>
        </w:rPr>
        <w:t>Hagvidson</w:t>
      </w:r>
      <w:proofErr w:type="spellEnd"/>
    </w:p>
    <w:p w:rsidR="00F2692F" w:rsidRDefault="008718E4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 xml:space="preserve">Ett schema 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ver barnets vistelsetid hos oss ska l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mnas av v</w:t>
      </w:r>
      <w:r>
        <w:rPr>
          <w:rFonts w:ascii="Helvetica Light" w:hAnsi="Helvetica Light"/>
          <w:sz w:val="22"/>
          <w:szCs w:val="22"/>
          <w:lang w:val="da-DK"/>
        </w:rPr>
        <w:t>å</w:t>
      </w:r>
      <w:proofErr w:type="spellStart"/>
      <w:r>
        <w:rPr>
          <w:rFonts w:ascii="Helvetica Light" w:hAnsi="Helvetica Light"/>
          <w:sz w:val="22"/>
          <w:szCs w:val="22"/>
        </w:rPr>
        <w:t>rdnadshavare</w:t>
      </w:r>
      <w:proofErr w:type="spellEnd"/>
      <w:r>
        <w:rPr>
          <w:rFonts w:ascii="Helvetica Light" w:hAnsi="Helvetica Light"/>
          <w:sz w:val="22"/>
          <w:szCs w:val="22"/>
        </w:rPr>
        <w:t xml:space="preserve"> till platschefen senast tre veckor innan schemat 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r t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nkt att tr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da i kraft.</w:t>
      </w: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</w:p>
    <w:p w:rsidR="00F2692F" w:rsidRDefault="008718E4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Barnomsorg erbjuds (i enlighet med kommunens riktlinjer) under v</w:t>
      </w:r>
      <w:r>
        <w:rPr>
          <w:rFonts w:ascii="Helvetica Light" w:hAnsi="Helvetica Light"/>
          <w:sz w:val="22"/>
          <w:szCs w:val="22"/>
          <w:lang w:val="da-DK"/>
        </w:rPr>
        <w:t>å</w:t>
      </w:r>
      <w:proofErr w:type="spellStart"/>
      <w:r>
        <w:rPr>
          <w:rFonts w:ascii="Helvetica Light" w:hAnsi="Helvetica Light"/>
          <w:sz w:val="22"/>
          <w:szCs w:val="22"/>
        </w:rPr>
        <w:t>rdnadshavares</w:t>
      </w:r>
      <w:proofErr w:type="spellEnd"/>
      <w:r>
        <w:rPr>
          <w:rFonts w:ascii="Helvetica Light" w:hAnsi="Helvetica Light"/>
          <w:sz w:val="22"/>
          <w:szCs w:val="22"/>
        </w:rPr>
        <w:t xml:space="preserve"> arbete, studier, restid till och fr</w:t>
      </w:r>
      <w:r>
        <w:rPr>
          <w:rFonts w:ascii="Helvetica Light" w:hAnsi="Helvetica Light"/>
          <w:sz w:val="22"/>
          <w:szCs w:val="22"/>
          <w:lang w:val="da-DK"/>
        </w:rPr>
        <w:t>å</w:t>
      </w:r>
      <w:r>
        <w:rPr>
          <w:rFonts w:ascii="Helvetica Light" w:hAnsi="Helvetica Light"/>
          <w:sz w:val="22"/>
          <w:szCs w:val="22"/>
        </w:rPr>
        <w:t xml:space="preserve">n arbets- eller studieplatsen samt tid </w:t>
      </w:r>
      <w:proofErr w:type="spellStart"/>
      <w:r>
        <w:rPr>
          <w:rFonts w:ascii="Helvetica Light" w:hAnsi="Helvetica Light"/>
          <w:sz w:val="22"/>
          <w:szCs w:val="22"/>
        </w:rPr>
        <w:t>f</w:t>
      </w:r>
      <w:r>
        <w:rPr>
          <w:rFonts w:ascii="Helvetica Light" w:hAnsi="Helvetica Light"/>
          <w:sz w:val="22"/>
          <w:szCs w:val="22"/>
        </w:rPr>
        <w:t>ö</w:t>
      </w:r>
      <w:proofErr w:type="spellEnd"/>
      <w:r>
        <w:rPr>
          <w:rFonts w:ascii="Helvetica Light" w:hAnsi="Helvetica Light"/>
          <w:sz w:val="22"/>
          <w:szCs w:val="22"/>
          <w:lang w:val="fr-FR"/>
        </w:rPr>
        <w:t>r l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mning och h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mtning.</w:t>
      </w: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</w:p>
    <w:p w:rsidR="00F2692F" w:rsidRDefault="008718E4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Barn i f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 xml:space="preserve">rskolan vars </w:t>
      </w:r>
      <w:proofErr w:type="spellStart"/>
      <w:r>
        <w:rPr>
          <w:rFonts w:ascii="Helvetica Light" w:hAnsi="Helvetica Light"/>
          <w:sz w:val="22"/>
          <w:szCs w:val="22"/>
        </w:rPr>
        <w:t>f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r</w:t>
      </w:r>
      <w:r>
        <w:rPr>
          <w:rFonts w:ascii="Helvetica Light" w:hAnsi="Helvetica Light"/>
          <w:sz w:val="22"/>
          <w:szCs w:val="22"/>
        </w:rPr>
        <w:t>ä</w:t>
      </w:r>
      <w:proofErr w:type="spellEnd"/>
      <w:r>
        <w:rPr>
          <w:rFonts w:ascii="Helvetica Light" w:hAnsi="Helvetica Light"/>
          <w:sz w:val="22"/>
          <w:szCs w:val="22"/>
          <w:lang w:val="da-DK"/>
        </w:rPr>
        <w:t xml:space="preserve">lder 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r arbetss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kande eller f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r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ldraledig har r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tt till 15 h/vecka. Om barnets tider f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r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 xml:space="preserve">ndras ska ett nytt </w:t>
      </w:r>
      <w:r>
        <w:rPr>
          <w:rFonts w:ascii="Helvetica Light" w:hAnsi="Helvetica Light"/>
          <w:sz w:val="22"/>
          <w:szCs w:val="22"/>
        </w:rPr>
        <w:t>schema l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mnas till platschefen senast tre veckor i f</w:t>
      </w:r>
      <w:r>
        <w:rPr>
          <w:rFonts w:ascii="Helvetica Light" w:hAnsi="Helvetica Light"/>
          <w:sz w:val="22"/>
          <w:szCs w:val="22"/>
        </w:rPr>
        <w:t>ö</w:t>
      </w:r>
      <w:r>
        <w:rPr>
          <w:rFonts w:ascii="Helvetica Light" w:hAnsi="Helvetica Light"/>
          <w:sz w:val="22"/>
          <w:szCs w:val="22"/>
        </w:rPr>
        <w:t>rv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>g.</w:t>
      </w: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</w:rPr>
      </w:pPr>
    </w:p>
    <w:tbl>
      <w:tblPr>
        <w:tblStyle w:val="TableNormal"/>
        <w:tblW w:w="95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3277"/>
      </w:tblGrid>
      <w:tr w:rsidR="00F269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</w:pPr>
            <w:r>
              <w:rPr>
                <w:b/>
                <w:bCs/>
              </w:rPr>
              <w:t>Namn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b/>
                <w:bCs/>
              </w:rPr>
              <w:t>Personnummer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</w:tr>
    </w:tbl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</w:rPr>
      </w:pP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</w:rPr>
      </w:pPr>
      <w:bookmarkStart w:id="0" w:name="_GoBack"/>
      <w:bookmarkEnd w:id="0"/>
    </w:p>
    <w:p w:rsidR="00F2692F" w:rsidRDefault="008718E4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Tiderna g</w:t>
      </w:r>
      <w:r>
        <w:rPr>
          <w:rFonts w:ascii="Helvetica Light" w:hAnsi="Helvetica Light"/>
          <w:sz w:val="22"/>
          <w:szCs w:val="22"/>
        </w:rPr>
        <w:t>ä</w:t>
      </w:r>
      <w:r>
        <w:rPr>
          <w:rFonts w:ascii="Helvetica Light" w:hAnsi="Helvetica Light"/>
          <w:sz w:val="22"/>
          <w:szCs w:val="22"/>
        </w:rPr>
        <w:t xml:space="preserve">ller </w:t>
      </w:r>
      <w:proofErr w:type="gramStart"/>
      <w:r>
        <w:rPr>
          <w:rFonts w:ascii="Helvetica Light" w:hAnsi="Helvetica Light"/>
          <w:sz w:val="22"/>
          <w:szCs w:val="22"/>
        </w:rPr>
        <w:t>fr</w:t>
      </w:r>
      <w:r>
        <w:rPr>
          <w:rFonts w:ascii="Helvetica Light" w:hAnsi="Helvetica Light"/>
          <w:sz w:val="22"/>
          <w:szCs w:val="22"/>
          <w:lang w:val="da-DK"/>
        </w:rPr>
        <w:t>å</w:t>
      </w:r>
      <w:r>
        <w:rPr>
          <w:rFonts w:ascii="Helvetica Light" w:hAnsi="Helvetica Light"/>
          <w:sz w:val="22"/>
          <w:szCs w:val="22"/>
          <w:lang w:val="en-US"/>
        </w:rPr>
        <w:t>n:_</w:t>
      </w:r>
      <w:proofErr w:type="gramEnd"/>
      <w:r>
        <w:rPr>
          <w:rFonts w:ascii="Helvetica Light" w:hAnsi="Helvetica Light"/>
          <w:sz w:val="22"/>
          <w:szCs w:val="22"/>
          <w:lang w:val="en-US"/>
        </w:rPr>
        <w:t>___________________</w:t>
      </w: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sz w:val="22"/>
          <w:szCs w:val="22"/>
        </w:rPr>
      </w:pPr>
    </w:p>
    <w:p w:rsidR="00F2692F" w:rsidRDefault="008718E4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i/>
          <w:iCs/>
          <w:sz w:val="22"/>
          <w:szCs w:val="22"/>
        </w:rPr>
      </w:pPr>
      <w:r>
        <w:rPr>
          <w:rFonts w:ascii="Helvetica Light" w:hAnsi="Helvetica Light"/>
          <w:i/>
          <w:iCs/>
          <w:sz w:val="22"/>
          <w:szCs w:val="22"/>
        </w:rPr>
        <w:t>Om barnet har samma tider beh</w:t>
      </w:r>
      <w:r>
        <w:rPr>
          <w:rFonts w:ascii="Helvetica Light" w:hAnsi="Helvetica Light"/>
          <w:i/>
          <w:iCs/>
          <w:sz w:val="22"/>
          <w:szCs w:val="22"/>
        </w:rPr>
        <w:t>ö</w:t>
      </w:r>
      <w:r>
        <w:rPr>
          <w:rFonts w:ascii="Helvetica Light" w:hAnsi="Helvetica Light"/>
          <w:i/>
          <w:iCs/>
          <w:sz w:val="22"/>
          <w:szCs w:val="22"/>
        </w:rPr>
        <w:t>ver endast en rad fyllas i.</w:t>
      </w: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i/>
          <w:iCs/>
        </w:rPr>
      </w:pPr>
    </w:p>
    <w:tbl>
      <w:tblPr>
        <w:tblStyle w:val="TableNormal"/>
        <w:tblW w:w="94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701"/>
        <w:gridCol w:w="1701"/>
        <w:gridCol w:w="1701"/>
        <w:gridCol w:w="1701"/>
        <w:gridCol w:w="1701"/>
      </w:tblGrid>
      <w:tr w:rsidR="00F269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</w:tabs>
              <w:jc w:val="center"/>
            </w:pPr>
            <w:r>
              <w:rPr>
                <w:b/>
                <w:bCs/>
              </w:rPr>
              <w:t>Vecka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ndag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Tisdag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Onsdag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Torsdag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Fredag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tabs>
                <w:tab w:val="left" w:pos="709"/>
                <w:tab w:val="left" w:pos="1418"/>
              </w:tabs>
              <w:jc w:val="center"/>
            </w:pPr>
            <w:r>
              <w:t>-</w:t>
            </w:r>
          </w:p>
        </w:tc>
      </w:tr>
    </w:tbl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i/>
          <w:iCs/>
        </w:rPr>
      </w:pP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i/>
          <w:iCs/>
        </w:rPr>
      </w:pPr>
    </w:p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eastAsia="Helvetica Light" w:hAnsi="Helvetica Light" w:cs="Helvetica Light"/>
          <w:i/>
          <w:iCs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921"/>
        <w:gridCol w:w="3921"/>
      </w:tblGrid>
      <w:tr w:rsidR="00F269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Datum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rdnadshavare 1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E8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8718E4">
            <w:pPr>
              <w:pStyle w:val="Fri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å</w:t>
            </w:r>
            <w:r>
              <w:rPr>
                <w:b/>
                <w:bCs/>
              </w:rPr>
              <w:t>rdnadshavare 2</w:t>
            </w:r>
          </w:p>
        </w:tc>
      </w:tr>
      <w:tr w:rsidR="00F2692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92F" w:rsidRDefault="00F2692F"/>
        </w:tc>
      </w:tr>
    </w:tbl>
    <w:p w:rsidR="00F2692F" w:rsidRDefault="00F2692F">
      <w:pPr>
        <w:pStyle w:val="Brd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F2692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E4" w:rsidRDefault="008718E4">
      <w:r>
        <w:separator/>
      </w:r>
    </w:p>
  </w:endnote>
  <w:endnote w:type="continuationSeparator" w:id="0">
    <w:p w:rsidR="008718E4" w:rsidRDefault="0087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2F" w:rsidRDefault="00F2692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E4" w:rsidRDefault="008718E4">
      <w:r>
        <w:separator/>
      </w:r>
    </w:p>
  </w:footnote>
  <w:footnote w:type="continuationSeparator" w:id="0">
    <w:p w:rsidR="008718E4" w:rsidRDefault="0087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92F" w:rsidRDefault="008718E4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  <w:rPr>
        <w:rFonts w:ascii="Times" w:eastAsia="Times" w:hAnsi="Times" w:cs="Times"/>
        <w:b/>
        <w:bCs/>
        <w:color w:val="008000"/>
        <w:kern w:val="36"/>
        <w:sz w:val="60"/>
        <w:szCs w:val="60"/>
      </w:rPr>
    </w:pPr>
    <w:proofErr w:type="spellStart"/>
    <w:r>
      <w:rPr>
        <w:rFonts w:ascii="Comic Sans MS" w:hAnsi="Comic Sans MS"/>
        <w:b/>
        <w:bCs/>
        <w:color w:val="008000"/>
        <w:kern w:val="36"/>
        <w:sz w:val="30"/>
        <w:szCs w:val="30"/>
      </w:rPr>
      <w:t>HagVidSon</w:t>
    </w:r>
    <w:proofErr w:type="spellEnd"/>
    <w:r>
      <w:rPr>
        <w:rFonts w:ascii="Comic Sans MS" w:hAnsi="Comic Sans MS"/>
        <w:b/>
        <w:bCs/>
        <w:color w:val="008000"/>
        <w:kern w:val="36"/>
        <w:sz w:val="30"/>
        <w:szCs w:val="30"/>
      </w:rPr>
      <w:t xml:space="preserve"> </w:t>
    </w:r>
  </w:p>
  <w:p w:rsidR="00F2692F" w:rsidRDefault="008718E4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before="100" w:after="100"/>
      <w:jc w:val="center"/>
      <w:outlineLvl w:val="0"/>
    </w:pPr>
    <w:proofErr w:type="spellStart"/>
    <w:r>
      <w:rPr>
        <w:rFonts w:ascii="Comic Sans MS" w:hAnsi="Comic Sans MS"/>
        <w:b/>
        <w:bCs/>
        <w:color w:val="008000"/>
        <w:kern w:val="36"/>
        <w:sz w:val="22"/>
        <w:szCs w:val="22"/>
      </w:rPr>
      <w:t>Trygghet-Delaktighet-Gl</w:t>
    </w:r>
    <w:r>
      <w:rPr>
        <w:rFonts w:ascii="Comic Sans MS" w:hAnsi="Comic Sans MS"/>
        <w:b/>
        <w:bCs/>
        <w:color w:val="008000"/>
        <w:kern w:val="36"/>
        <w:sz w:val="22"/>
        <w:szCs w:val="22"/>
      </w:rPr>
      <w:t>ä</w:t>
    </w:r>
    <w:r>
      <w:rPr>
        <w:rFonts w:ascii="Comic Sans MS" w:hAnsi="Comic Sans MS"/>
        <w:b/>
        <w:bCs/>
        <w:color w:val="008000"/>
        <w:kern w:val="36"/>
        <w:sz w:val="22"/>
        <w:szCs w:val="22"/>
      </w:rPr>
      <w:t>dje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2F"/>
    <w:rsid w:val="001C67B1"/>
    <w:rsid w:val="008718E4"/>
    <w:rsid w:val="00F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8C08"/>
  <w15:docId w15:val="{CB1EDB30-CB5F-43F6-BE8E-27FA331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styleId="Brdtext">
    <w:name w:val="Body Text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iform">
    <w:name w:val="Fri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</dc:creator>
  <cp:lastModifiedBy>Ann-Louise</cp:lastModifiedBy>
  <cp:revision>2</cp:revision>
  <dcterms:created xsi:type="dcterms:W3CDTF">2019-01-20T07:38:00Z</dcterms:created>
  <dcterms:modified xsi:type="dcterms:W3CDTF">2019-01-20T07:38:00Z</dcterms:modified>
</cp:coreProperties>
</file>